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896183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  <w:r w:rsidR="00586144" w:rsidRPr="00586144">
        <w:rPr>
          <w:szCs w:val="28"/>
          <w:rtl/>
        </w:rPr>
        <w:t xml:space="preserve">בקשת פטור - שירותי חברת </w:t>
      </w:r>
      <w:r w:rsidR="00586144" w:rsidRPr="00586144">
        <w:rPr>
          <w:szCs w:val="28"/>
        </w:rPr>
        <w:t>HPE</w:t>
      </w:r>
      <w:r w:rsidR="00586144" w:rsidRPr="00586144">
        <w:rPr>
          <w:szCs w:val="28"/>
          <w:rtl/>
        </w:rPr>
        <w:t xml:space="preserve"> (היולט פקארד) לתחזוקות ותהליכי </w:t>
      </w:r>
      <w:r w:rsidR="00586144" w:rsidRPr="00586144">
        <w:rPr>
          <w:szCs w:val="28"/>
        </w:rPr>
        <w:t>Proactive</w:t>
      </w:r>
      <w:r w:rsidR="00586144" w:rsidRPr="00586144">
        <w:rPr>
          <w:szCs w:val="28"/>
          <w:rtl/>
        </w:rPr>
        <w:t xml:space="preserve"> </w:t>
      </w:r>
      <w:r w:rsidR="00A852CC">
        <w:rPr>
          <w:rFonts w:hint="cs"/>
          <w:szCs w:val="28"/>
          <w:rtl/>
        </w:rPr>
        <w:t xml:space="preserve">ל- </w:t>
      </w:r>
      <w:r w:rsidR="00A852CC">
        <w:rPr>
          <w:szCs w:val="28"/>
        </w:rPr>
        <w:t>Data Center Care</w:t>
      </w:r>
      <w:r w:rsidR="00A852CC">
        <w:rPr>
          <w:rFonts w:hint="cs"/>
          <w:szCs w:val="28"/>
          <w:rtl/>
        </w:rPr>
        <w:t xml:space="preserve"> </w:t>
      </w:r>
      <w:r w:rsidR="00586144" w:rsidRPr="00586144">
        <w:rPr>
          <w:szCs w:val="28"/>
          <w:rtl/>
        </w:rPr>
        <w:t>לציוד והתקשרות לשנים 20</w:t>
      </w:r>
      <w:r w:rsidR="00896183">
        <w:rPr>
          <w:rFonts w:hint="cs"/>
          <w:szCs w:val="28"/>
          <w:rtl/>
        </w:rPr>
        <w:t>21</w:t>
      </w:r>
      <w:r w:rsidR="00586144" w:rsidRPr="00586144">
        <w:rPr>
          <w:szCs w:val="28"/>
          <w:rtl/>
        </w:rPr>
        <w:t>-202</w:t>
      </w:r>
      <w:r w:rsidR="00896183">
        <w:rPr>
          <w:rFonts w:hint="cs"/>
          <w:szCs w:val="28"/>
          <w:rtl/>
        </w:rPr>
        <w:t>3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586144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586144">
        <w:rPr>
          <w:rFonts w:hint="cs"/>
          <w:b/>
          <w:bCs/>
          <w:u w:val="single"/>
          <w:rtl/>
        </w:rPr>
        <w:t>היולט פקארד</w:t>
      </w:r>
      <w:r w:rsidR="00D96287">
        <w:rPr>
          <w:rFonts w:hint="cs"/>
          <w:rtl/>
        </w:rPr>
        <w:t xml:space="preserve"> </w:t>
      </w:r>
      <w:r>
        <w:rPr>
          <w:rtl/>
        </w:rPr>
        <w:t xml:space="preserve">הינו היחיד המסוגל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D96287" w:rsidRDefault="00D96287">
      <w:pPr>
        <w:ind w:left="390"/>
        <w:jc w:val="both"/>
        <w:rPr>
          <w:rtl/>
        </w:rPr>
      </w:pPr>
    </w:p>
    <w:p w:rsidR="008C0746" w:rsidRDefault="00586144" w:rsidP="00A852CC">
      <w:pPr>
        <w:jc w:val="both"/>
        <w:rPr>
          <w:rtl/>
        </w:rPr>
      </w:pPr>
      <w:r>
        <w:rPr>
          <w:rFonts w:hint="cs"/>
          <w:rtl/>
        </w:rPr>
        <w:t xml:space="preserve">    </w:t>
      </w:r>
      <w:r w:rsidR="00A852CC" w:rsidRPr="00A852CC">
        <w:rPr>
          <w:rFonts w:hint="cs"/>
          <w:u w:val="single"/>
          <w:rtl/>
        </w:rPr>
        <w:t>14.10.2020</w:t>
      </w:r>
      <w:r>
        <w:rPr>
          <w:rFonts w:hint="cs"/>
          <w:rtl/>
        </w:rPr>
        <w:t xml:space="preserve">   </w:t>
      </w:r>
      <w:r w:rsidR="00AA2D86">
        <w:rPr>
          <w:rFonts w:hint="cs"/>
          <w:rtl/>
        </w:rPr>
        <w:t xml:space="preserve">   </w:t>
      </w:r>
      <w:bookmarkStart w:id="0" w:name="_GoBack"/>
      <w:bookmarkEnd w:id="0"/>
      <w:r>
        <w:rPr>
          <w:rFonts w:hint="cs"/>
          <w:rtl/>
        </w:rPr>
        <w:t xml:space="preserve">   </w:t>
      </w:r>
      <w:r w:rsidR="00896183" w:rsidRPr="00A852CC">
        <w:rPr>
          <w:rFonts w:hint="cs"/>
          <w:u w:val="single"/>
          <w:rtl/>
        </w:rPr>
        <w:t>הנדסה ופיתוח</w:t>
      </w:r>
      <w:r w:rsidR="008C0746">
        <w:rPr>
          <w:rtl/>
        </w:rPr>
        <w:t xml:space="preserve"> </w:t>
      </w:r>
      <w:r w:rsidR="00896183">
        <w:rPr>
          <w:rFonts w:hint="cs"/>
          <w:rtl/>
        </w:rPr>
        <w:t xml:space="preserve">      </w:t>
      </w:r>
      <w:r w:rsidR="00896183" w:rsidRPr="00A852CC">
        <w:rPr>
          <w:rFonts w:hint="cs"/>
          <w:u w:val="single"/>
          <w:rtl/>
        </w:rPr>
        <w:t>רמ"ד תשתיות מבוזרות</w:t>
      </w:r>
      <w:r w:rsidR="00A852CC">
        <w:rPr>
          <w:rFonts w:hint="cs"/>
          <w:rtl/>
        </w:rPr>
        <w:t xml:space="preserve">            </w:t>
      </w:r>
      <w:r w:rsidR="00896183">
        <w:rPr>
          <w:rFonts w:hint="cs"/>
          <w:rtl/>
        </w:rPr>
        <w:t xml:space="preserve"> </w:t>
      </w:r>
      <w:r w:rsidR="00A852CC" w:rsidRPr="00A852CC">
        <w:rPr>
          <w:rFonts w:hint="cs"/>
          <w:u w:val="single"/>
          <w:rtl/>
        </w:rPr>
        <w:t>סנ"צ</w:t>
      </w:r>
      <w:r w:rsidRPr="00A852CC">
        <w:rPr>
          <w:rFonts w:hint="cs"/>
          <w:u w:val="single"/>
          <w:rtl/>
        </w:rPr>
        <w:t xml:space="preserve"> אורן שרון</w:t>
      </w:r>
      <w:r w:rsidR="008C0746">
        <w:rPr>
          <w:rtl/>
        </w:rPr>
        <w:t xml:space="preserve">    </w:t>
      </w:r>
    </w:p>
    <w:p w:rsidR="008C0746" w:rsidRDefault="008C0746" w:rsidP="00A852CC">
      <w:pPr>
        <w:ind w:left="390"/>
        <w:jc w:val="both"/>
        <w:rPr>
          <w:rtl/>
        </w:rPr>
      </w:pPr>
      <w:r>
        <w:rPr>
          <w:rtl/>
        </w:rPr>
        <w:t xml:space="preserve">  תאריך</w:t>
      </w:r>
      <w:r>
        <w:rPr>
          <w:rtl/>
        </w:rPr>
        <w:tab/>
        <w:t xml:space="preserve">           המחלקה </w:t>
      </w:r>
      <w:r>
        <w:rPr>
          <w:rtl/>
        </w:rPr>
        <w:tab/>
        <w:t xml:space="preserve">    </w:t>
      </w:r>
      <w:r w:rsidR="00A852CC">
        <w:rPr>
          <w:rFonts w:hint="cs"/>
          <w:rtl/>
        </w:rPr>
        <w:t xml:space="preserve">        </w:t>
      </w:r>
      <w:r>
        <w:rPr>
          <w:rtl/>
        </w:rPr>
        <w:t xml:space="preserve">     תפקיד</w:t>
      </w:r>
      <w:r>
        <w:rPr>
          <w:rtl/>
        </w:rPr>
        <w:tab/>
      </w:r>
      <w:r>
        <w:rPr>
          <w:rtl/>
        </w:rPr>
        <w:tab/>
      </w:r>
      <w:r w:rsidR="00A852CC">
        <w:rPr>
          <w:rFonts w:hint="cs"/>
          <w:rtl/>
        </w:rPr>
        <w:t xml:space="preserve">  </w:t>
      </w:r>
      <w:r>
        <w:rPr>
          <w:rtl/>
        </w:rPr>
        <w:t xml:space="preserve">   שם </w:t>
      </w:r>
      <w:r w:rsidR="00A852CC">
        <w:rPr>
          <w:rFonts w:hint="cs"/>
          <w:rtl/>
        </w:rPr>
        <w:t>ו</w:t>
      </w:r>
      <w:r>
        <w:rPr>
          <w:rtl/>
        </w:rPr>
        <w:t>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1F0474"/>
    <w:rsid w:val="00435CF8"/>
    <w:rsid w:val="00586144"/>
    <w:rsid w:val="00767876"/>
    <w:rsid w:val="00896183"/>
    <w:rsid w:val="008C0746"/>
    <w:rsid w:val="00A852CC"/>
    <w:rsid w:val="00AA2D86"/>
    <w:rsid w:val="00D96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חגית חנינוביץ</cp:lastModifiedBy>
  <cp:revision>2</cp:revision>
  <cp:lastPrinted>2000-03-01T04:57:00Z</cp:lastPrinted>
  <dcterms:created xsi:type="dcterms:W3CDTF">2020-11-12T09:31:00Z</dcterms:created>
  <dcterms:modified xsi:type="dcterms:W3CDTF">2020-11-12T09:31:00Z</dcterms:modified>
</cp:coreProperties>
</file>